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D9AE">
      <w:pPr>
        <w:ind w:firstLine="880" w:firstLineChars="200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巴彦淖尔应用技师学院学生综合素质评价指标体系</w:t>
      </w:r>
    </w:p>
    <w:p w14:paraId="6F85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一、指标体系框架</w:t>
      </w:r>
    </w:p>
    <w:p w14:paraId="528FF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本指标体系以“德、智、体、美、劳”五育并举为基本框架，结合巴彦淖尔应用技师学院人才培养目标，将学生综合素质评价内容细化为五个一级指标、十五个二级指标和若干观测点。</w:t>
      </w:r>
    </w:p>
    <w:p w14:paraId="22DC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指</w:t>
      </w:r>
      <w:r>
        <w:rPr>
          <w:rFonts w:hint="eastAsia" w:ascii="黑体" w:hAnsi="黑体" w:eastAsia="黑体" w:cs="黑体"/>
          <w:sz w:val="32"/>
          <w:szCs w:val="32"/>
        </w:rPr>
        <w:t>标体系内容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C74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3A0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一级指标</w:t>
            </w:r>
          </w:p>
        </w:tc>
        <w:tc>
          <w:tcPr>
            <w:tcW w:w="1704" w:type="dxa"/>
          </w:tcPr>
          <w:p w14:paraId="3F9E9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二级指标</w:t>
            </w:r>
          </w:p>
        </w:tc>
        <w:tc>
          <w:tcPr>
            <w:tcW w:w="1704" w:type="dxa"/>
          </w:tcPr>
          <w:p w14:paraId="0412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观测点</w:t>
            </w:r>
          </w:p>
        </w:tc>
        <w:tc>
          <w:tcPr>
            <w:tcW w:w="1705" w:type="dxa"/>
          </w:tcPr>
          <w:p w14:paraId="1888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评价方式</w:t>
            </w:r>
          </w:p>
        </w:tc>
        <w:tc>
          <w:tcPr>
            <w:tcW w:w="1705" w:type="dxa"/>
          </w:tcPr>
          <w:p w14:paraId="2736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权重</w:t>
            </w:r>
          </w:p>
        </w:tc>
      </w:tr>
      <w:tr w14:paraId="3E20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05D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思想道德质 (25%)</w:t>
            </w:r>
          </w:p>
        </w:tc>
        <w:tc>
          <w:tcPr>
            <w:tcW w:w="1704" w:type="dxa"/>
          </w:tcPr>
          <w:p w14:paraId="298BC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政治思想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拥护中国共产党的领导，热爱祖国，热爱人民，热爱社会主义，积极践行社会主义核心价值观。</w:t>
            </w:r>
          </w:p>
        </w:tc>
        <w:tc>
          <w:tcPr>
            <w:tcW w:w="1704" w:type="dxa"/>
          </w:tcPr>
          <w:p w14:paraId="22B1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日常观察、主题班会、社会实践  10% </w:t>
            </w:r>
          </w:p>
        </w:tc>
        <w:tc>
          <w:tcPr>
            <w:tcW w:w="1705" w:type="dxa"/>
          </w:tcPr>
          <w:p w14:paraId="088E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道德品质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遵守社会公德、职业道德、家庭美德、个人品德，具有良好的道德修养和行为习惯。 日常观察、同学互评、教师评价 10% </w:t>
            </w:r>
          </w:p>
        </w:tc>
        <w:tc>
          <w:tcPr>
            <w:tcW w:w="1705" w:type="dxa"/>
          </w:tcPr>
          <w:p w14:paraId="16EE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法治意识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树立法治观念，自觉遵守法律法规，维护社会公平正义。 法治教育课程、案例分析、模拟法庭 |5% </w:t>
            </w:r>
          </w:p>
          <w:p w14:paraId="0B23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DC5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BCF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学业水平 (30%)</w:t>
            </w:r>
          </w:p>
        </w:tc>
        <w:tc>
          <w:tcPr>
            <w:tcW w:w="1704" w:type="dxa"/>
          </w:tcPr>
          <w:p w14:paraId="2C6E1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学习态度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学习目的明确，态度端正，勤奋刻苦，积极进取。 课堂表现、作业完成情况、学习笔记  10% </w:t>
            </w:r>
          </w:p>
          <w:p w14:paraId="646A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6ED1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学习能力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掌握科学的学习方法，具备较强的自主学习能力、实践能力和创新能力。 课堂提问、项目作业、技能竞赛 10% </w:t>
            </w:r>
          </w:p>
        </w:tc>
        <w:tc>
          <w:tcPr>
            <w:tcW w:w="1705" w:type="dxa"/>
          </w:tcPr>
          <w:p w14:paraId="66BF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学业成绩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各门课程学习成绩优良，专业技能水平达到规定标准。 期中期末考试、技能等级证书  10% </w:t>
            </w:r>
          </w:p>
          <w:p w14:paraId="5DF5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223B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EC3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4152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身心健康 (20%)</w:t>
            </w:r>
          </w:p>
        </w:tc>
        <w:tc>
          <w:tcPr>
            <w:tcW w:w="1704" w:type="dxa"/>
          </w:tcPr>
          <w:p w14:paraId="4C9D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体质健康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积极参加体育锻炼，达到国家学生体质健康标准，具有良好的身体素质和运动技能。 体育课成绩、体质健康测试、课外体育活动 10% </w:t>
            </w:r>
          </w:p>
        </w:tc>
        <w:tc>
          <w:tcPr>
            <w:tcW w:w="1704" w:type="dxa"/>
          </w:tcPr>
          <w:p w14:paraId="5E48B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心理健康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具有健康的心理品质，乐观向上，积极进取，能够正确面对挫折和压力。  心理健康教育课程、心理咨询、心理测评  10% </w:t>
            </w:r>
          </w:p>
        </w:tc>
        <w:tc>
          <w:tcPr>
            <w:tcW w:w="1705" w:type="dxa"/>
          </w:tcPr>
          <w:p w14:paraId="0D2C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7BB1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85D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9DFE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艺术素养 (10%)</w:t>
            </w:r>
          </w:p>
        </w:tc>
        <w:tc>
          <w:tcPr>
            <w:tcW w:w="1704" w:type="dxa"/>
          </w:tcPr>
          <w:p w14:paraId="1405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审美情趣  具有健康的审美情趣和一定的艺术鉴赏能力。 艺术鉴赏课程、艺术作品赏析、艺术展览参观 5%</w:t>
            </w:r>
          </w:p>
          <w:p w14:paraId="3FB6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3F16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艺术表现 积极参加艺术活动，掌握一定的艺术技能，能够进行简单的艺术创作。艺术社团活动、艺术比赛、艺术作品展示 5%</w:t>
            </w:r>
          </w:p>
        </w:tc>
        <w:tc>
          <w:tcPr>
            <w:tcW w:w="1705" w:type="dxa"/>
          </w:tcPr>
          <w:p w14:paraId="4DF0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162E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280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543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社会实践 (15%)</w:t>
            </w:r>
          </w:p>
        </w:tc>
        <w:tc>
          <w:tcPr>
            <w:tcW w:w="1704" w:type="dxa"/>
          </w:tcPr>
          <w:p w14:paraId="7CB2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实践能力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积极参加社会实践活动，具有较强的实践能力和社会适应能力。  社会实践活动记录、实践报告、实践单位评价 10% </w:t>
            </w:r>
          </w:p>
          <w:p w14:paraId="693F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09BF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创新精神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具有创新意识和实践能力，能够运用所学知识解决实际问题。 创新创业项目、科技竞赛、专利申请 5% </w:t>
            </w:r>
          </w:p>
          <w:p w14:paraId="0B10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7F4B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 w14:paraId="4239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4042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三、评价方法</w:t>
      </w:r>
    </w:p>
    <w:p w14:paraId="6307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1.日常评价:通过课堂观察、作业检查、实践活动等方式，对学生进行日常评价。</w:t>
      </w:r>
    </w:p>
    <w:p w14:paraId="0052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2.阶段性评价:每学期末对学生进行阶段性评价，内容包括学生自评、同学互评、教师评价等。</w:t>
      </w:r>
    </w:p>
    <w:p w14:paraId="15EAD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3.终结性评价:毕业前对学生进行终结性评价，内容包括学业水平测试、综合素质评价等。</w:t>
      </w:r>
    </w:p>
    <w:p w14:paraId="2FC5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评价结果及应用</w:t>
      </w:r>
    </w:p>
    <w:p w14:paraId="7F93A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1.评价结果:学生综合素质评价结果以等级形式呈现，分为优秀、良好、合格、不合格四个等级。</w:t>
      </w:r>
    </w:p>
    <w:p w14:paraId="40179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结果应用:</w:t>
      </w:r>
    </w:p>
    <w:p w14:paraId="717E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作为学生评优评先、升学就业的重要依据。</w:t>
      </w:r>
    </w:p>
    <w:p w14:paraId="40298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作为改进教育教学工作的重要参考。</w:t>
      </w:r>
    </w:p>
    <w:p w14:paraId="32C6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作为学生自我反思、自我提升的重要依据。</w:t>
      </w:r>
    </w:p>
    <w:p w14:paraId="2C56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说明</w:t>
      </w:r>
    </w:p>
    <w:p w14:paraId="61EA7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本指标体系仅供参考，具体内容可根据实际情况进行调整。</w:t>
      </w:r>
    </w:p>
    <w:p w14:paraId="107D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各观测点的评价标准和评分细则由学校另行制定。</w:t>
      </w:r>
    </w:p>
    <w:p w14:paraId="27B3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本指标体系由巴彦淖尔应用技师学院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教导处</w:t>
      </w:r>
      <w:r>
        <w:rPr>
          <w:rFonts w:hint="eastAsia" w:ascii="仿宋" w:hAnsi="仿宋" w:eastAsia="仿宋" w:cs="仿宋"/>
          <w:sz w:val="32"/>
          <w:szCs w:val="32"/>
        </w:rPr>
        <w:t>负责解释。</w:t>
      </w:r>
    </w:p>
    <w:p w14:paraId="07184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巴彦淖尔应用技师学院教导处</w:t>
      </w:r>
    </w:p>
    <w:p w14:paraId="4CB3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017C3"/>
    <w:rsid w:val="0FD802BB"/>
    <w:rsid w:val="2B20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2025-02-28T09:40:53Z</dcterms:created>
  <dc:creator>lyf</dc:creator>
  <cp:lastModifiedBy>刘宇飞</cp:lastModifiedBy>
  <dcterms:modified xsi:type="dcterms:W3CDTF">2025-02-28T10:21:28Z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eyJoZGlkIjoiNjFiNjIzMjVhZGI4YWI1NWYyNjBiNWM0YzNlMGVmOTMiLCJ1c2VySWQiOiIzMzU0MzUyNzIifQ==</vt:lpwstr>
  </property>
  <property fmtid="{D5CDD505-2E9C-101B-9397-08002B2CF9AE}" pid="4" name="ICV">
    <vt:lpwstr>095EA9AFBD1B47D0B19D8153BBE4B4B7_12</vt:lpwstr>
  </property>
</Properties>
</file>